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0E" w:rsidRDefault="00831A0E"/>
    <w:p w:rsidR="00831A0E" w:rsidRDefault="00831A0E" w:rsidP="00831A0E"/>
    <w:p w:rsidR="00831A0E" w:rsidRDefault="00831A0E" w:rsidP="00831A0E"/>
    <w:p w:rsidR="00EA1EDD" w:rsidRDefault="00831A0E" w:rsidP="00831A0E">
      <w:pPr>
        <w:spacing w:after="0"/>
      </w:pPr>
      <w:r>
        <w:t xml:space="preserve">ZDRUŽENIE PRE ROZVOJ VIDIECKEHO TURIZMU  </w:t>
      </w:r>
      <w:r>
        <w:tab/>
        <w:t xml:space="preserve">   Občianske združenie pre rozvoj regiónu Spiš</w:t>
      </w:r>
    </w:p>
    <w:p w:rsidR="00831A0E" w:rsidRDefault="00831A0E" w:rsidP="00831A0E">
      <w:pPr>
        <w:spacing w:after="0"/>
      </w:pPr>
      <w:proofErr w:type="spellStart"/>
      <w:r>
        <w:t>Urbánkova</w:t>
      </w:r>
      <w:proofErr w:type="spellEnd"/>
      <w:r>
        <w:t xml:space="preserve"> 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Žakovce 55</w:t>
      </w:r>
    </w:p>
    <w:p w:rsidR="00831A0E" w:rsidRDefault="00831A0E" w:rsidP="00831A0E">
      <w:pPr>
        <w:spacing w:after="0"/>
      </w:pPr>
      <w:r>
        <w:t>080 01 Prešov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059 73  Žakovce</w:t>
      </w:r>
    </w:p>
    <w:p w:rsidR="00831A0E" w:rsidRDefault="00831A0E" w:rsidP="00831A0E">
      <w:pPr>
        <w:spacing w:after="0"/>
      </w:pPr>
      <w:r w:rsidRPr="00426AEE">
        <w:t>www.zrovit.sk</w:t>
      </w:r>
      <w:r w:rsidRPr="00426A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26AEE" w:rsidRPr="00426AEE">
        <w:t>www.partnerstvospis.sk</w:t>
      </w:r>
    </w:p>
    <w:p w:rsidR="00426AEE" w:rsidRDefault="00426AEE" w:rsidP="00831A0E">
      <w:pPr>
        <w:spacing w:after="0"/>
      </w:pPr>
    </w:p>
    <w:p w:rsidR="00426AEE" w:rsidRDefault="00426AEE" w:rsidP="00831A0E">
      <w:pPr>
        <w:spacing w:after="0"/>
      </w:pPr>
    </w:p>
    <w:p w:rsidR="00426AEE" w:rsidRDefault="00426AEE" w:rsidP="00831A0E">
      <w:pPr>
        <w:spacing w:after="0"/>
      </w:pPr>
    </w:p>
    <w:p w:rsidR="00426AEE" w:rsidRPr="00F94307" w:rsidRDefault="00426AEE" w:rsidP="00F94307">
      <w:pPr>
        <w:spacing w:after="0"/>
        <w:jc w:val="both"/>
      </w:pPr>
      <w:r w:rsidRPr="00F94307">
        <w:t xml:space="preserve">ZDRUŽENIE PRE ROZVOJ VIDIECKEHO TURIZMU v spolupráci s Občianskym združením pre rozvoj regiónu Spiš realizuje projekt s názvom </w:t>
      </w:r>
    </w:p>
    <w:p w:rsidR="00426AEE" w:rsidRPr="00F94307" w:rsidRDefault="00F94307" w:rsidP="00F9430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lang w:eastAsia="sk-SK"/>
        </w:rPr>
      </w:pPr>
      <w:r w:rsidRPr="00F94307">
        <w:rPr>
          <w:rFonts w:eastAsia="Times New Roman" w:cs="Times New Roman"/>
          <w:b/>
          <w:bCs/>
          <w:i/>
          <w:iCs/>
          <w:sz w:val="28"/>
          <w:lang w:eastAsia="sk-SK"/>
        </w:rPr>
        <w:t>I</w:t>
      </w:r>
      <w:r w:rsidRPr="00F94307">
        <w:rPr>
          <w:rFonts w:eastAsia="Times New Roman" w:cs="Times New Roman"/>
          <w:b/>
          <w:bCs/>
          <w:i/>
          <w:iCs/>
          <w:sz w:val="28"/>
          <w:lang w:eastAsia="sk-SK"/>
        </w:rPr>
        <w:t>nteraktívna virtuálna prehliadka MAS Spiš</w:t>
      </w:r>
    </w:p>
    <w:p w:rsidR="00426AEE" w:rsidRPr="00F94307" w:rsidRDefault="00426AEE" w:rsidP="00F94307">
      <w:pPr>
        <w:spacing w:after="0"/>
        <w:jc w:val="center"/>
        <w:rPr>
          <w:sz w:val="28"/>
        </w:rPr>
      </w:pPr>
      <w:r w:rsidRPr="00F94307">
        <w:rPr>
          <w:sz w:val="28"/>
        </w:rPr>
        <w:t>(opatrenie 3.2.B os 4 LEADER)</w:t>
      </w:r>
    </w:p>
    <w:p w:rsidR="00426AEE" w:rsidRPr="00F94307" w:rsidRDefault="00426AEE" w:rsidP="00F94307">
      <w:pPr>
        <w:spacing w:after="0"/>
        <w:jc w:val="both"/>
      </w:pPr>
    </w:p>
    <w:p w:rsidR="00F94307" w:rsidRPr="00F94307" w:rsidRDefault="00F94307" w:rsidP="00F9430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F94307">
        <w:rPr>
          <w:rFonts w:eastAsia="Times New Roman" w:cs="Times New Roman"/>
          <w:lang w:eastAsia="sk-SK"/>
        </w:rPr>
        <w:t>Hlavným cieľom projektu je zvýšiť informovanosť turistov o službách v oblasti cestovného ruchu v regióne MAS Občianskeho združenia pre rozvoj regiónu Spiš formou virtuálnej prehliadky.</w:t>
      </w:r>
    </w:p>
    <w:p w:rsidR="00F94307" w:rsidRPr="00F94307" w:rsidRDefault="00F94307" w:rsidP="00F9430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F94307">
        <w:rPr>
          <w:rFonts w:eastAsia="Times New Roman" w:cs="Times New Roman"/>
          <w:b/>
          <w:bCs/>
          <w:i/>
          <w:iCs/>
          <w:lang w:eastAsia="sk-SK"/>
        </w:rPr>
        <w:t>Špecifické ciele projektu:</w:t>
      </w:r>
    </w:p>
    <w:p w:rsidR="00F94307" w:rsidRPr="00F94307" w:rsidRDefault="00F94307" w:rsidP="00F943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F94307">
        <w:rPr>
          <w:rFonts w:eastAsia="Times New Roman" w:cs="Times New Roman"/>
          <w:lang w:eastAsia="sk-SK"/>
        </w:rPr>
        <w:t>Zrealizovať virtuálnu prehliadku jednotlivých objektov so zámerom spropagovať atrakcie regiónu on-line formou</w:t>
      </w:r>
    </w:p>
    <w:p w:rsidR="00F94307" w:rsidRPr="00F94307" w:rsidRDefault="00F94307" w:rsidP="00F943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F94307">
        <w:rPr>
          <w:rFonts w:eastAsia="Times New Roman" w:cs="Times New Roman"/>
          <w:lang w:eastAsia="sk-SK"/>
        </w:rPr>
        <w:t>Zrealizovať multimediálne propagačné CD (DVD) s virtuálnou prehliadkou regiónu MAS Občianskeho združenia pre rozvoj regiónu Spiš</w:t>
      </w:r>
    </w:p>
    <w:p w:rsidR="00F94307" w:rsidRPr="00F94307" w:rsidRDefault="00F94307" w:rsidP="00F943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F94307">
        <w:rPr>
          <w:rFonts w:eastAsia="Times New Roman" w:cs="Times New Roman"/>
          <w:lang w:eastAsia="sk-SK"/>
        </w:rPr>
        <w:t xml:space="preserve">Zvýšiť atraktivitu </w:t>
      </w:r>
      <w:bookmarkStart w:id="0" w:name="_GoBack"/>
      <w:bookmarkEnd w:id="0"/>
      <w:r w:rsidRPr="00F94307">
        <w:rPr>
          <w:rFonts w:eastAsia="Times New Roman" w:cs="Times New Roman"/>
          <w:lang w:eastAsia="sk-SK"/>
        </w:rPr>
        <w:t>a konkurencieschopnosť pri poskytovaní služieb cestovného ruchu v MAS Občianske združenie pre rozvoj regiónu Spiš</w:t>
      </w:r>
    </w:p>
    <w:p w:rsidR="00F94307" w:rsidRPr="00F94307" w:rsidRDefault="00F94307" w:rsidP="00F943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F94307">
        <w:rPr>
          <w:rFonts w:eastAsia="Times New Roman" w:cs="Times New Roman"/>
          <w:lang w:eastAsia="sk-SK"/>
        </w:rPr>
        <w:t>Prezentovať komplexnú ponuku cestovného ruchu v regióne smerom k interným a externým subjektom, ako aj internému a externému prostrediu</w:t>
      </w:r>
    </w:p>
    <w:p w:rsidR="00F94307" w:rsidRPr="00F94307" w:rsidRDefault="00F94307" w:rsidP="00F943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F94307">
        <w:rPr>
          <w:rFonts w:eastAsia="Times New Roman" w:cs="Times New Roman"/>
          <w:lang w:eastAsia="sk-SK"/>
        </w:rPr>
        <w:t>Rozvíjať propagáciu širšieho územia formou partnerstva</w:t>
      </w:r>
    </w:p>
    <w:p w:rsidR="00F94307" w:rsidRPr="00F94307" w:rsidRDefault="00F94307" w:rsidP="00F9430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F94307">
        <w:rPr>
          <w:rFonts w:eastAsia="Times New Roman" w:cs="Times New Roman"/>
          <w:b/>
          <w:bCs/>
          <w:i/>
          <w:iCs/>
          <w:lang w:eastAsia="sk-SK"/>
        </w:rPr>
        <w:t>Aktivity v rámci projektu:</w:t>
      </w:r>
    </w:p>
    <w:p w:rsidR="00F94307" w:rsidRPr="00F94307" w:rsidRDefault="00F94307" w:rsidP="00F9430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F94307">
        <w:rPr>
          <w:rFonts w:eastAsia="Times New Roman" w:cs="Times New Roman"/>
          <w:lang w:eastAsia="sk-SK"/>
        </w:rPr>
        <w:t>Realizácia virtuálnej prehliadky  pre obce regiónu Občianskeho združenia pre rozvoj regiónu Spiš. Spropagujú sa prevádzky so zameraním na poskytovanie reštauračných, ubytovacích a ďalších služieb, ako aj vybrané turisticky zaujímavé miesta.</w:t>
      </w:r>
    </w:p>
    <w:p w:rsidR="00F94307" w:rsidRPr="00F94307" w:rsidRDefault="00F94307" w:rsidP="00F9430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F94307">
        <w:rPr>
          <w:rFonts w:eastAsia="Times New Roman" w:cs="Times New Roman"/>
          <w:lang w:eastAsia="sk-SK"/>
        </w:rPr>
        <w:t>Vytvorenie interaktívnej mapy územia OZ RR Spiš – Prostredníctvom tejto mapy bude možné prehľadne lokalizovať zariadenia poskytujúce reštauračné, ubytovacie a ďalšie služby a turisticky zaujímavé miesta pričom vybrané z nich bude možné navštíviť prostredníctvom virtuálnej prehliadky.</w:t>
      </w:r>
    </w:p>
    <w:p w:rsidR="00426AEE" w:rsidRPr="00F94307" w:rsidRDefault="00426AEE" w:rsidP="00F94307">
      <w:pPr>
        <w:spacing w:after="0" w:line="240" w:lineRule="auto"/>
        <w:jc w:val="both"/>
      </w:pPr>
    </w:p>
    <w:sectPr w:rsidR="00426AEE" w:rsidRPr="00F943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33" w:rsidRDefault="00B26733" w:rsidP="00831A0E">
      <w:pPr>
        <w:spacing w:after="0" w:line="240" w:lineRule="auto"/>
      </w:pPr>
      <w:r>
        <w:separator/>
      </w:r>
    </w:p>
  </w:endnote>
  <w:endnote w:type="continuationSeparator" w:id="0">
    <w:p w:rsidR="00B26733" w:rsidRDefault="00B26733" w:rsidP="0083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33" w:rsidRDefault="00B26733" w:rsidP="00831A0E">
      <w:pPr>
        <w:spacing w:after="0" w:line="240" w:lineRule="auto"/>
      </w:pPr>
      <w:r>
        <w:separator/>
      </w:r>
    </w:p>
  </w:footnote>
  <w:footnote w:type="continuationSeparator" w:id="0">
    <w:p w:rsidR="00B26733" w:rsidRDefault="00B26733" w:rsidP="0083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0E" w:rsidRDefault="00831A0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BE15F72" wp14:editId="40178BF4">
          <wp:simplePos x="0" y="0"/>
          <wp:positionH relativeFrom="column">
            <wp:posOffset>3272155</wp:posOffset>
          </wp:positionH>
          <wp:positionV relativeFrom="paragraph">
            <wp:posOffset>-306705</wp:posOffset>
          </wp:positionV>
          <wp:extent cx="1162050" cy="116205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Obrázok 2" descr="C:\Users\Petka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ka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79C7089" wp14:editId="77961B6C">
          <wp:simplePos x="0" y="0"/>
          <wp:positionH relativeFrom="margin">
            <wp:posOffset>386080</wp:posOffset>
          </wp:positionH>
          <wp:positionV relativeFrom="paragraph">
            <wp:posOffset>-287655</wp:posOffset>
          </wp:positionV>
          <wp:extent cx="2357120" cy="1057275"/>
          <wp:effectExtent l="0" t="0" r="5080" b="9525"/>
          <wp:wrapTight wrapText="bothSides">
            <wp:wrapPolygon edited="0">
              <wp:start x="0" y="0"/>
              <wp:lineTo x="0" y="21405"/>
              <wp:lineTo x="21472" y="21405"/>
              <wp:lineTo x="21472" y="0"/>
              <wp:lineTo x="0" y="0"/>
            </wp:wrapPolygon>
          </wp:wrapTight>
          <wp:docPr id="1" name="Obrázok 1" descr="C:\Users\Petka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ka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7644"/>
    <w:multiLevelType w:val="multilevel"/>
    <w:tmpl w:val="E2F4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F0223"/>
    <w:multiLevelType w:val="multilevel"/>
    <w:tmpl w:val="5DD0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75671"/>
    <w:multiLevelType w:val="multilevel"/>
    <w:tmpl w:val="CF06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E5A9D"/>
    <w:multiLevelType w:val="multilevel"/>
    <w:tmpl w:val="F43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0E"/>
    <w:rsid w:val="00426AEE"/>
    <w:rsid w:val="0044213C"/>
    <w:rsid w:val="00831A0E"/>
    <w:rsid w:val="00B26733"/>
    <w:rsid w:val="00EA1EDD"/>
    <w:rsid w:val="00F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00636-1B0A-4E66-AF50-FE237823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26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1A0E"/>
  </w:style>
  <w:style w:type="paragraph" w:styleId="Pta">
    <w:name w:val="footer"/>
    <w:basedOn w:val="Normlny"/>
    <w:link w:val="PtaChar"/>
    <w:uiPriority w:val="99"/>
    <w:unhideWhenUsed/>
    <w:rsid w:val="0083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1A0E"/>
  </w:style>
  <w:style w:type="character" w:styleId="Hypertextovprepojenie">
    <w:name w:val="Hyperlink"/>
    <w:basedOn w:val="Predvolenpsmoodseku"/>
    <w:uiPriority w:val="99"/>
    <w:unhideWhenUsed/>
    <w:rsid w:val="00831A0E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426AE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426AE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2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26A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Petka</dc:creator>
  <cp:keywords/>
  <dc:description/>
  <cp:lastModifiedBy>Petka</cp:lastModifiedBy>
  <cp:revision>2</cp:revision>
  <dcterms:created xsi:type="dcterms:W3CDTF">2015-02-20T13:54:00Z</dcterms:created>
  <dcterms:modified xsi:type="dcterms:W3CDTF">2015-02-20T13:54:00Z</dcterms:modified>
</cp:coreProperties>
</file>